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9"/>
        <w:gridCol w:w="5765"/>
        <w:gridCol w:w="5766"/>
      </w:tblGrid>
      <w:tr w:rsidR="00365B8D" w:rsidRPr="007E7532" w14:paraId="176BC035" w14:textId="77777777" w:rsidTr="00A749AE">
        <w:tc>
          <w:tcPr>
            <w:tcW w:w="2859" w:type="dxa"/>
          </w:tcPr>
          <w:p w14:paraId="27B1F7DE" w14:textId="77777777" w:rsidR="00365B8D" w:rsidRPr="007E7532" w:rsidRDefault="00365B8D" w:rsidP="007E7532">
            <w:pPr>
              <w:rPr>
                <w:rFonts w:ascii="Arial" w:eastAsia="Calibri" w:hAnsi="Arial" w:cs="Arial"/>
              </w:rPr>
            </w:pPr>
            <w:bookmarkStart w:id="0" w:name="_Hlk80015812"/>
          </w:p>
        </w:tc>
        <w:tc>
          <w:tcPr>
            <w:tcW w:w="5765" w:type="dxa"/>
          </w:tcPr>
          <w:p w14:paraId="33F8BB99" w14:textId="6BAD046B" w:rsidR="00365B8D" w:rsidRPr="00365B8D" w:rsidRDefault="00365B8D" w:rsidP="007E7532">
            <w:pPr>
              <w:rPr>
                <w:rFonts w:ascii="Arial" w:eastAsia="Calibri" w:hAnsi="Arial" w:cs="Arial"/>
              </w:rPr>
            </w:pPr>
            <w:r w:rsidRPr="007E7532">
              <w:rPr>
                <w:rFonts w:ascii="Arial" w:eastAsia="Calibri" w:hAnsi="Arial" w:cs="Arial"/>
                <w:b/>
              </w:rPr>
              <w:t>Standard Case Transmission File</w:t>
            </w:r>
          </w:p>
        </w:tc>
        <w:tc>
          <w:tcPr>
            <w:tcW w:w="5766" w:type="dxa"/>
          </w:tcPr>
          <w:p w14:paraId="4667CE8D" w14:textId="6AB4C50F" w:rsidR="00365B8D" w:rsidRPr="007E7532" w:rsidRDefault="00365B8D" w:rsidP="007E7532">
            <w:pPr>
              <w:rPr>
                <w:rFonts w:ascii="Arial" w:eastAsia="Calibri" w:hAnsi="Arial" w:cs="Arial"/>
              </w:rPr>
            </w:pPr>
            <w:r w:rsidRPr="007E7532">
              <w:rPr>
                <w:rFonts w:ascii="Arial" w:eastAsia="Calibri" w:hAnsi="Arial" w:cs="Arial"/>
                <w:b/>
              </w:rPr>
              <w:t>Data Linkage File</w:t>
            </w:r>
          </w:p>
        </w:tc>
      </w:tr>
      <w:tr w:rsidR="007E7532" w:rsidRPr="007E7532" w14:paraId="40B372DE" w14:textId="77777777" w:rsidTr="00A22E8B">
        <w:tc>
          <w:tcPr>
            <w:tcW w:w="2859" w:type="dxa"/>
          </w:tcPr>
          <w:p w14:paraId="1BB96196" w14:textId="77777777" w:rsidR="007E7532" w:rsidRPr="007E7532" w:rsidRDefault="007E7532" w:rsidP="007E7532">
            <w:pPr>
              <w:rPr>
                <w:rFonts w:ascii="Arial" w:eastAsia="Calibri" w:hAnsi="Arial" w:cs="Arial"/>
                <w:b/>
                <w:bCs/>
              </w:rPr>
            </w:pPr>
            <w:r w:rsidRPr="007E7532">
              <w:rPr>
                <w:rFonts w:ascii="Arial" w:eastAsia="Calibri" w:hAnsi="Arial" w:cs="Arial"/>
                <w:b/>
                <w:bCs/>
              </w:rPr>
              <w:t>Registry Name</w:t>
            </w:r>
          </w:p>
          <w:p w14:paraId="31E1710A" w14:textId="77777777" w:rsidR="007E7532" w:rsidRPr="007E7532" w:rsidRDefault="007E7532" w:rsidP="007E7532">
            <w:pPr>
              <w:rPr>
                <w:rFonts w:ascii="Arial" w:eastAsia="Calibri" w:hAnsi="Arial" w:cs="Arial"/>
                <w:b/>
                <w:bCs/>
              </w:rPr>
            </w:pPr>
          </w:p>
          <w:p w14:paraId="30BA534B" w14:textId="77777777" w:rsidR="007E7532" w:rsidRPr="007E7532" w:rsidRDefault="007E7532" w:rsidP="007E7532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531" w:type="dxa"/>
            <w:gridSpan w:val="2"/>
          </w:tcPr>
          <w:p w14:paraId="771A22BC" w14:textId="77777777" w:rsidR="007E7532" w:rsidRPr="007E7532" w:rsidRDefault="007E7532" w:rsidP="007E7532">
            <w:pPr>
              <w:rPr>
                <w:rFonts w:ascii="Arial" w:eastAsia="Calibri" w:hAnsi="Arial" w:cs="Arial"/>
              </w:rPr>
            </w:pPr>
          </w:p>
        </w:tc>
      </w:tr>
      <w:tr w:rsidR="007E7532" w:rsidRPr="007E7532" w14:paraId="734DD762" w14:textId="77777777" w:rsidTr="00A22E8B">
        <w:tc>
          <w:tcPr>
            <w:tcW w:w="2859" w:type="dxa"/>
          </w:tcPr>
          <w:p w14:paraId="3F4A9021" w14:textId="77777777" w:rsidR="007E7532" w:rsidRPr="007E7532" w:rsidRDefault="007E7532" w:rsidP="007E7532">
            <w:pPr>
              <w:rPr>
                <w:rFonts w:ascii="Arial" w:eastAsia="Calibri" w:hAnsi="Arial" w:cs="Arial"/>
                <w:b/>
                <w:bCs/>
              </w:rPr>
            </w:pPr>
            <w:r w:rsidRPr="007E7532">
              <w:rPr>
                <w:rFonts w:ascii="Arial" w:eastAsia="Calibri" w:hAnsi="Arial" w:cs="Arial"/>
                <w:b/>
                <w:bCs/>
              </w:rPr>
              <w:t>Registry ID Number</w:t>
            </w:r>
          </w:p>
          <w:p w14:paraId="2A8827E4" w14:textId="77777777" w:rsidR="007E7532" w:rsidRPr="007E7532" w:rsidRDefault="007E7532" w:rsidP="007E7532">
            <w:pPr>
              <w:rPr>
                <w:rFonts w:ascii="Arial" w:eastAsia="Calibri" w:hAnsi="Arial" w:cs="Arial"/>
                <w:b/>
                <w:bCs/>
              </w:rPr>
            </w:pPr>
          </w:p>
          <w:p w14:paraId="446F30DE" w14:textId="77777777" w:rsidR="007E7532" w:rsidRPr="007E7532" w:rsidRDefault="007E7532" w:rsidP="007E7532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531" w:type="dxa"/>
            <w:gridSpan w:val="2"/>
          </w:tcPr>
          <w:p w14:paraId="78B282B8" w14:textId="77777777" w:rsidR="007E7532" w:rsidRPr="007E7532" w:rsidRDefault="007E7532" w:rsidP="007E7532">
            <w:pPr>
              <w:rPr>
                <w:rFonts w:ascii="Arial" w:eastAsia="Calibri" w:hAnsi="Arial" w:cs="Arial"/>
              </w:rPr>
            </w:pPr>
          </w:p>
        </w:tc>
      </w:tr>
      <w:tr w:rsidR="00365B8D" w:rsidRPr="007E7532" w14:paraId="7D86EDD6" w14:textId="77777777" w:rsidTr="00536886">
        <w:tc>
          <w:tcPr>
            <w:tcW w:w="2859" w:type="dxa"/>
          </w:tcPr>
          <w:p w14:paraId="0C4CC543" w14:textId="77777777" w:rsidR="00365B8D" w:rsidRPr="007E7532" w:rsidRDefault="00365B8D" w:rsidP="007E7532">
            <w:pPr>
              <w:rPr>
                <w:rFonts w:ascii="Arial" w:eastAsia="Calibri" w:hAnsi="Arial" w:cs="Arial"/>
                <w:b/>
                <w:bCs/>
              </w:rPr>
            </w:pPr>
            <w:r w:rsidRPr="007E7532">
              <w:rPr>
                <w:rFonts w:ascii="Arial" w:eastAsia="Calibri" w:hAnsi="Arial" w:cs="Arial"/>
                <w:b/>
                <w:bCs/>
              </w:rPr>
              <w:t>File Transfer Date</w:t>
            </w:r>
          </w:p>
          <w:p w14:paraId="78385C26" w14:textId="77777777" w:rsidR="00365B8D" w:rsidRPr="007E7532" w:rsidRDefault="00365B8D" w:rsidP="007E7532">
            <w:pPr>
              <w:rPr>
                <w:rFonts w:ascii="Arial" w:eastAsia="Calibri" w:hAnsi="Arial" w:cs="Arial"/>
                <w:b/>
                <w:bCs/>
              </w:rPr>
            </w:pPr>
          </w:p>
          <w:p w14:paraId="25342294" w14:textId="77777777" w:rsidR="00365B8D" w:rsidRPr="007E7532" w:rsidRDefault="00365B8D" w:rsidP="007E7532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531" w:type="dxa"/>
            <w:gridSpan w:val="2"/>
          </w:tcPr>
          <w:p w14:paraId="64787E02" w14:textId="56F6486E" w:rsidR="00365B8D" w:rsidRPr="007E7532" w:rsidRDefault="00365B8D" w:rsidP="007E7532">
            <w:pPr>
              <w:rPr>
                <w:rFonts w:ascii="Arial" w:eastAsia="Calibri" w:hAnsi="Arial" w:cs="Arial"/>
              </w:rPr>
            </w:pPr>
          </w:p>
        </w:tc>
      </w:tr>
      <w:tr w:rsidR="00365B8D" w:rsidRPr="007E7532" w14:paraId="0EF312E7" w14:textId="77777777" w:rsidTr="00D61957">
        <w:tc>
          <w:tcPr>
            <w:tcW w:w="2859" w:type="dxa"/>
          </w:tcPr>
          <w:p w14:paraId="3C5F2626" w14:textId="77777777" w:rsidR="00365B8D" w:rsidRPr="007E7532" w:rsidRDefault="00365B8D" w:rsidP="007E7532">
            <w:pPr>
              <w:rPr>
                <w:rFonts w:ascii="Arial" w:eastAsia="Calibri" w:hAnsi="Arial" w:cs="Arial"/>
                <w:b/>
                <w:bCs/>
              </w:rPr>
            </w:pPr>
            <w:r w:rsidRPr="007E7532">
              <w:rPr>
                <w:rFonts w:ascii="Arial" w:eastAsia="Calibri" w:hAnsi="Arial" w:cs="Arial"/>
                <w:b/>
                <w:bCs/>
              </w:rPr>
              <w:t>File Name</w:t>
            </w:r>
          </w:p>
          <w:p w14:paraId="29475FF0" w14:textId="77777777" w:rsidR="00365B8D" w:rsidRPr="007E7532" w:rsidRDefault="00365B8D" w:rsidP="007E7532">
            <w:pPr>
              <w:rPr>
                <w:rFonts w:ascii="Arial" w:eastAsia="Calibri" w:hAnsi="Arial" w:cs="Arial"/>
                <w:b/>
                <w:bCs/>
              </w:rPr>
            </w:pPr>
          </w:p>
          <w:p w14:paraId="323855C0" w14:textId="77777777" w:rsidR="00365B8D" w:rsidRPr="007E7532" w:rsidRDefault="00365B8D" w:rsidP="007E7532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765" w:type="dxa"/>
          </w:tcPr>
          <w:p w14:paraId="675D3FE0" w14:textId="77777777" w:rsidR="00365B8D" w:rsidRPr="007E7532" w:rsidRDefault="00365B8D" w:rsidP="007E7532">
            <w:pPr>
              <w:rPr>
                <w:rFonts w:ascii="Arial" w:eastAsia="Calibri" w:hAnsi="Arial" w:cs="Arial"/>
              </w:rPr>
            </w:pPr>
          </w:p>
        </w:tc>
        <w:tc>
          <w:tcPr>
            <w:tcW w:w="5766" w:type="dxa"/>
          </w:tcPr>
          <w:p w14:paraId="348C8C67" w14:textId="5B04EF4D" w:rsidR="00365B8D" w:rsidRPr="007E7532" w:rsidRDefault="00365B8D" w:rsidP="007E7532">
            <w:pPr>
              <w:rPr>
                <w:rFonts w:ascii="Arial" w:eastAsia="Calibri" w:hAnsi="Arial" w:cs="Arial"/>
              </w:rPr>
            </w:pPr>
          </w:p>
        </w:tc>
      </w:tr>
      <w:tr w:rsidR="00365B8D" w:rsidRPr="007E7532" w14:paraId="79611BA8" w14:textId="77777777" w:rsidTr="006A4715">
        <w:tc>
          <w:tcPr>
            <w:tcW w:w="2859" w:type="dxa"/>
          </w:tcPr>
          <w:p w14:paraId="1E28E656" w14:textId="77777777" w:rsidR="00365B8D" w:rsidRPr="007E7532" w:rsidRDefault="00365B8D" w:rsidP="007E7532">
            <w:pPr>
              <w:rPr>
                <w:rFonts w:ascii="Arial" w:eastAsia="Calibri" w:hAnsi="Arial" w:cs="Arial"/>
                <w:b/>
                <w:bCs/>
              </w:rPr>
            </w:pPr>
            <w:r w:rsidRPr="007E7532">
              <w:rPr>
                <w:rFonts w:ascii="Arial" w:eastAsia="Calibri" w:hAnsi="Arial" w:cs="Arial"/>
                <w:b/>
                <w:bCs/>
              </w:rPr>
              <w:t>Years Submitted</w:t>
            </w:r>
          </w:p>
          <w:p w14:paraId="2219307C" w14:textId="77777777" w:rsidR="00365B8D" w:rsidRPr="007E7532" w:rsidRDefault="00365B8D" w:rsidP="007E7532">
            <w:pPr>
              <w:rPr>
                <w:rFonts w:ascii="Arial" w:eastAsia="Calibri" w:hAnsi="Arial" w:cs="Arial"/>
                <w:b/>
                <w:bCs/>
              </w:rPr>
            </w:pPr>
          </w:p>
          <w:p w14:paraId="3B65C436" w14:textId="77777777" w:rsidR="00365B8D" w:rsidRPr="007E7532" w:rsidRDefault="00365B8D" w:rsidP="007E7532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765" w:type="dxa"/>
          </w:tcPr>
          <w:p w14:paraId="15644773" w14:textId="77777777" w:rsidR="00365B8D" w:rsidRPr="007E7532" w:rsidRDefault="00365B8D" w:rsidP="007E7532">
            <w:pPr>
              <w:rPr>
                <w:rFonts w:ascii="Arial" w:eastAsia="Calibri" w:hAnsi="Arial" w:cs="Arial"/>
              </w:rPr>
            </w:pPr>
          </w:p>
        </w:tc>
        <w:tc>
          <w:tcPr>
            <w:tcW w:w="5766" w:type="dxa"/>
          </w:tcPr>
          <w:p w14:paraId="584565D9" w14:textId="3D342B0C" w:rsidR="00365B8D" w:rsidRPr="007E7532" w:rsidRDefault="00365B8D" w:rsidP="007E7532">
            <w:pPr>
              <w:rPr>
                <w:rFonts w:ascii="Arial" w:eastAsia="Calibri" w:hAnsi="Arial" w:cs="Arial"/>
              </w:rPr>
            </w:pPr>
          </w:p>
        </w:tc>
      </w:tr>
      <w:tr w:rsidR="00365B8D" w:rsidRPr="007E7532" w14:paraId="1F552407" w14:textId="77777777" w:rsidTr="00DA131B">
        <w:tc>
          <w:tcPr>
            <w:tcW w:w="2859" w:type="dxa"/>
          </w:tcPr>
          <w:p w14:paraId="1D6EF677" w14:textId="77777777" w:rsidR="00365B8D" w:rsidRPr="007E7532" w:rsidRDefault="00365B8D" w:rsidP="00365B8D">
            <w:pPr>
              <w:rPr>
                <w:rFonts w:ascii="Arial" w:eastAsia="Calibri" w:hAnsi="Arial" w:cs="Arial"/>
                <w:b/>
                <w:bCs/>
              </w:rPr>
            </w:pPr>
            <w:r w:rsidRPr="007E7532">
              <w:rPr>
                <w:rFonts w:ascii="Arial" w:eastAsia="Calibri" w:hAnsi="Arial" w:cs="Arial"/>
                <w:b/>
                <w:bCs/>
              </w:rPr>
              <w:t># Records Submitted</w:t>
            </w:r>
          </w:p>
          <w:p w14:paraId="44F20594" w14:textId="77777777" w:rsidR="00365B8D" w:rsidRPr="007E7532" w:rsidRDefault="00365B8D" w:rsidP="00365B8D">
            <w:pPr>
              <w:rPr>
                <w:rFonts w:ascii="Arial" w:eastAsia="Calibri" w:hAnsi="Arial" w:cs="Arial"/>
                <w:b/>
                <w:bCs/>
              </w:rPr>
            </w:pPr>
          </w:p>
          <w:p w14:paraId="13CCCA26" w14:textId="77777777" w:rsidR="00365B8D" w:rsidRPr="007E7532" w:rsidRDefault="00365B8D" w:rsidP="00365B8D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765" w:type="dxa"/>
          </w:tcPr>
          <w:p w14:paraId="73BF83F0" w14:textId="0166A093" w:rsidR="00365B8D" w:rsidRPr="007E7532" w:rsidRDefault="00365B8D" w:rsidP="00365B8D">
            <w:pPr>
              <w:rPr>
                <w:rFonts w:ascii="Arial" w:eastAsia="Calibri" w:hAnsi="Arial" w:cs="Arial"/>
              </w:rPr>
            </w:pPr>
          </w:p>
        </w:tc>
        <w:tc>
          <w:tcPr>
            <w:tcW w:w="5766" w:type="dxa"/>
          </w:tcPr>
          <w:p w14:paraId="119F177F" w14:textId="59310CFD" w:rsidR="00365B8D" w:rsidRPr="007E7532" w:rsidRDefault="00365B8D" w:rsidP="00365B8D">
            <w:pPr>
              <w:rPr>
                <w:rFonts w:ascii="Arial" w:eastAsia="Calibri" w:hAnsi="Arial" w:cs="Arial"/>
              </w:rPr>
            </w:pPr>
            <w:r w:rsidRPr="007E7532">
              <w:rPr>
                <w:rFonts w:ascii="Arial" w:eastAsia="Calibri" w:hAnsi="Arial" w:cs="Arial"/>
              </w:rPr>
              <w:t>Will be provided by IMS</w:t>
            </w:r>
          </w:p>
        </w:tc>
      </w:tr>
      <w:tr w:rsidR="00365B8D" w:rsidRPr="007E7532" w14:paraId="4895294D" w14:textId="77777777" w:rsidTr="004B5A2A">
        <w:tc>
          <w:tcPr>
            <w:tcW w:w="2859" w:type="dxa"/>
          </w:tcPr>
          <w:p w14:paraId="2053DF8F" w14:textId="77777777" w:rsidR="00365B8D" w:rsidRPr="007E7532" w:rsidRDefault="00365B8D" w:rsidP="00365B8D">
            <w:pPr>
              <w:rPr>
                <w:rFonts w:ascii="Arial" w:eastAsia="Calibri" w:hAnsi="Arial" w:cs="Arial"/>
                <w:b/>
                <w:bCs/>
              </w:rPr>
            </w:pPr>
            <w:r w:rsidRPr="007E7532">
              <w:rPr>
                <w:rFonts w:ascii="Arial" w:eastAsia="Calibri" w:hAnsi="Arial" w:cs="Arial"/>
                <w:b/>
                <w:bCs/>
              </w:rPr>
              <w:t>NDI Linkage Date</w:t>
            </w:r>
          </w:p>
          <w:p w14:paraId="4CB44192" w14:textId="77777777" w:rsidR="00365B8D" w:rsidRPr="007E7532" w:rsidRDefault="00365B8D" w:rsidP="00365B8D">
            <w:pPr>
              <w:rPr>
                <w:rFonts w:ascii="Arial" w:eastAsia="Calibri" w:hAnsi="Arial" w:cs="Arial"/>
                <w:b/>
                <w:bCs/>
              </w:rPr>
            </w:pPr>
          </w:p>
          <w:p w14:paraId="3A4468F6" w14:textId="77777777" w:rsidR="00365B8D" w:rsidRPr="007E7532" w:rsidRDefault="00365B8D" w:rsidP="00365B8D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765" w:type="dxa"/>
          </w:tcPr>
          <w:p w14:paraId="71612EAD" w14:textId="08CD146D" w:rsidR="00365B8D" w:rsidRPr="007E7532" w:rsidRDefault="00365B8D" w:rsidP="00365B8D">
            <w:pPr>
              <w:rPr>
                <w:rFonts w:ascii="Arial" w:eastAsia="Calibri" w:hAnsi="Arial" w:cs="Arial"/>
              </w:rPr>
            </w:pPr>
          </w:p>
        </w:tc>
        <w:tc>
          <w:tcPr>
            <w:tcW w:w="5766" w:type="dxa"/>
          </w:tcPr>
          <w:p w14:paraId="36F3F89B" w14:textId="3E955638" w:rsidR="00365B8D" w:rsidRPr="007E7532" w:rsidRDefault="00365B8D" w:rsidP="00365B8D">
            <w:pPr>
              <w:rPr>
                <w:rFonts w:ascii="Arial" w:eastAsia="Calibri" w:hAnsi="Arial" w:cs="Arial"/>
              </w:rPr>
            </w:pPr>
            <w:r w:rsidRPr="007E7532">
              <w:rPr>
                <w:rFonts w:ascii="Arial" w:eastAsia="Calibri" w:hAnsi="Arial" w:cs="Arial"/>
              </w:rPr>
              <w:t>Not applicable</w:t>
            </w:r>
          </w:p>
        </w:tc>
      </w:tr>
      <w:tr w:rsidR="00365B8D" w:rsidRPr="007E7532" w14:paraId="0487CDD2" w14:textId="77777777" w:rsidTr="005E641F">
        <w:tc>
          <w:tcPr>
            <w:tcW w:w="2859" w:type="dxa"/>
          </w:tcPr>
          <w:p w14:paraId="1D5E4465" w14:textId="77777777" w:rsidR="00365B8D" w:rsidRPr="007E7532" w:rsidRDefault="00365B8D" w:rsidP="00365B8D">
            <w:pPr>
              <w:rPr>
                <w:rFonts w:ascii="Arial" w:eastAsia="Calibri" w:hAnsi="Arial" w:cs="Arial"/>
                <w:b/>
                <w:bCs/>
              </w:rPr>
            </w:pPr>
            <w:r w:rsidRPr="007E7532">
              <w:rPr>
                <w:rFonts w:ascii="Arial" w:eastAsia="Calibri" w:hAnsi="Arial" w:cs="Arial"/>
                <w:b/>
                <w:bCs/>
              </w:rPr>
              <w:t>Death Clearance Completed per SEER requirements</w:t>
            </w:r>
          </w:p>
          <w:p w14:paraId="44728CDD" w14:textId="77777777" w:rsidR="00365B8D" w:rsidRPr="007E7532" w:rsidRDefault="00365B8D" w:rsidP="00365B8D">
            <w:pPr>
              <w:rPr>
                <w:rFonts w:ascii="Arial" w:eastAsia="Calibri" w:hAnsi="Arial" w:cs="Arial"/>
                <w:b/>
                <w:bCs/>
              </w:rPr>
            </w:pPr>
            <w:r w:rsidRPr="007E7532">
              <w:rPr>
                <w:rFonts w:ascii="Arial" w:eastAsia="Calibri" w:hAnsi="Arial" w:cs="Arial"/>
                <w:b/>
                <w:bCs/>
              </w:rPr>
              <w:t xml:space="preserve"> (Yes or No)</w:t>
            </w:r>
          </w:p>
        </w:tc>
        <w:tc>
          <w:tcPr>
            <w:tcW w:w="5765" w:type="dxa"/>
          </w:tcPr>
          <w:p w14:paraId="359D48D8" w14:textId="77777777" w:rsidR="00365B8D" w:rsidRPr="007E7532" w:rsidRDefault="00365B8D" w:rsidP="00365B8D">
            <w:pPr>
              <w:rPr>
                <w:rFonts w:ascii="Arial" w:eastAsia="Calibri" w:hAnsi="Arial" w:cs="Arial"/>
              </w:rPr>
            </w:pPr>
          </w:p>
        </w:tc>
        <w:tc>
          <w:tcPr>
            <w:tcW w:w="5766" w:type="dxa"/>
          </w:tcPr>
          <w:p w14:paraId="12C0ABB4" w14:textId="425E4581" w:rsidR="00365B8D" w:rsidRPr="007E7532" w:rsidRDefault="00365B8D" w:rsidP="00365B8D">
            <w:pPr>
              <w:rPr>
                <w:rFonts w:ascii="Arial" w:eastAsia="Calibri" w:hAnsi="Arial" w:cs="Arial"/>
              </w:rPr>
            </w:pPr>
          </w:p>
        </w:tc>
      </w:tr>
    </w:tbl>
    <w:p w14:paraId="68EF91F5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49BF4556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49D3CC35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5D4DF088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  <w:r w:rsidRPr="007E7532">
        <w:rPr>
          <w:rFonts w:ascii="Arial" w:eastAsia="Calibri" w:hAnsi="Arial" w:cs="Arial"/>
          <w:b/>
        </w:rPr>
        <w:t>Technical Contact</w:t>
      </w:r>
      <w:r w:rsidRPr="007E7532">
        <w:rPr>
          <w:rFonts w:ascii="Arial" w:eastAsia="Calibri" w:hAnsi="Arial" w:cs="Arial"/>
          <w:b/>
        </w:rPr>
        <w:tab/>
      </w:r>
      <w:r w:rsidRPr="007E7532">
        <w:rPr>
          <w:rFonts w:ascii="Arial" w:eastAsia="Calibri" w:hAnsi="Arial" w:cs="Arial"/>
          <w:b/>
        </w:rPr>
        <w:tab/>
      </w:r>
      <w:r w:rsidRPr="007E7532">
        <w:rPr>
          <w:rFonts w:ascii="Arial" w:eastAsia="Calibri" w:hAnsi="Arial" w:cs="Arial"/>
          <w:b/>
        </w:rPr>
        <w:tab/>
      </w:r>
      <w:r w:rsidRPr="007E7532">
        <w:rPr>
          <w:rFonts w:ascii="Arial" w:eastAsia="Calibri" w:hAnsi="Arial" w:cs="Arial"/>
          <w:b/>
        </w:rPr>
        <w:tab/>
      </w:r>
      <w:r w:rsidRPr="007E7532">
        <w:rPr>
          <w:rFonts w:ascii="Arial" w:eastAsia="Calibri" w:hAnsi="Arial" w:cs="Arial"/>
          <w:b/>
        </w:rPr>
        <w:tab/>
      </w:r>
      <w:r w:rsidRPr="007E7532">
        <w:rPr>
          <w:rFonts w:ascii="Arial" w:eastAsia="Calibri" w:hAnsi="Arial" w:cs="Arial"/>
          <w:b/>
        </w:rPr>
        <w:tab/>
      </w:r>
      <w:r w:rsidRPr="007E7532">
        <w:rPr>
          <w:rFonts w:ascii="Arial" w:eastAsia="Calibri" w:hAnsi="Arial" w:cs="Arial"/>
          <w:b/>
        </w:rPr>
        <w:tab/>
      </w:r>
      <w:r w:rsidRPr="007E7532">
        <w:rPr>
          <w:rFonts w:ascii="Arial" w:eastAsia="Calibri" w:hAnsi="Arial" w:cs="Arial"/>
          <w:b/>
        </w:rPr>
        <w:tab/>
      </w:r>
      <w:r w:rsidRPr="007E7532">
        <w:rPr>
          <w:rFonts w:ascii="Arial" w:eastAsia="Calibri" w:hAnsi="Arial" w:cs="Arial"/>
          <w:b/>
        </w:rPr>
        <w:tab/>
        <w:t>Registry Manager Contact</w:t>
      </w:r>
    </w:p>
    <w:p w14:paraId="12118519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</w:rPr>
      </w:pPr>
      <w:r w:rsidRPr="007E7532">
        <w:rPr>
          <w:rFonts w:ascii="Arial" w:eastAsia="Calibri" w:hAnsi="Arial" w:cs="Arial"/>
        </w:rPr>
        <w:t xml:space="preserve">Name: </w:t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  <w:t>Name:</w:t>
      </w:r>
    </w:p>
    <w:p w14:paraId="452BD4F1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</w:rPr>
      </w:pPr>
      <w:r w:rsidRPr="007E7532">
        <w:rPr>
          <w:rFonts w:ascii="Arial" w:eastAsia="Calibri" w:hAnsi="Arial" w:cs="Arial"/>
        </w:rPr>
        <w:t>Telephone number:</w:t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  <w:t>Telephone Number:</w:t>
      </w:r>
    </w:p>
    <w:p w14:paraId="3D94F89E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  <w:r w:rsidRPr="007E7532">
        <w:rPr>
          <w:rFonts w:ascii="Arial" w:eastAsia="Calibri" w:hAnsi="Arial" w:cs="Arial"/>
        </w:rPr>
        <w:t xml:space="preserve">e-mail address: </w:t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  <w:t xml:space="preserve">e-mail address: </w:t>
      </w:r>
      <w:r w:rsidRPr="007E7532">
        <w:rPr>
          <w:rFonts w:ascii="Arial" w:eastAsia="Calibri" w:hAnsi="Arial" w:cs="Arial"/>
          <w:b/>
        </w:rPr>
        <w:br w:type="page"/>
      </w:r>
    </w:p>
    <w:p w14:paraId="1712A1CA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  <w:r w:rsidRPr="007E7532">
        <w:rPr>
          <w:rFonts w:ascii="Arial" w:eastAsia="Calibri" w:hAnsi="Arial" w:cs="Arial"/>
          <w:b/>
        </w:rPr>
        <w:lastRenderedPageBreak/>
        <w:t>STANDARD CASE TRANSMISSION FILE QUESTIONS</w:t>
      </w:r>
    </w:p>
    <w:p w14:paraId="40D5746F" w14:textId="77777777" w:rsidR="007E7532" w:rsidRPr="007E7532" w:rsidRDefault="007E7532" w:rsidP="007E7532">
      <w:pPr>
        <w:numPr>
          <w:ilvl w:val="12"/>
          <w:numId w:val="0"/>
        </w:numPr>
        <w:tabs>
          <w:tab w:val="left" w:pos="720"/>
        </w:tabs>
        <w:spacing w:after="200" w:line="276" w:lineRule="auto"/>
        <w:rPr>
          <w:rFonts w:ascii="Arial" w:eastAsia="Calibri" w:hAnsi="Arial" w:cs="Arial"/>
          <w:bCs/>
        </w:rPr>
      </w:pPr>
      <w:r w:rsidRPr="007E7532">
        <w:rPr>
          <w:rFonts w:ascii="Arial" w:eastAsia="Calibri" w:hAnsi="Arial" w:cs="Arial"/>
          <w:b/>
          <w:bCs/>
        </w:rPr>
        <w:t>NHAPIIA Options</w:t>
      </w:r>
      <w:r w:rsidRPr="007E7532">
        <w:rPr>
          <w:rFonts w:ascii="Arial" w:eastAsia="Calibri" w:hAnsi="Arial" w:cs="Arial"/>
          <w:bCs/>
        </w:rPr>
        <w:t xml:space="preserve">:  Registries may select one of the options listed below when executing the NHIA algorithm. The option setting affects counties in which less than 5% of the population is of Hispanic/Latino ethnicity or to include all records.  </w:t>
      </w:r>
    </w:p>
    <w:p w14:paraId="57E0AD0D" w14:textId="77777777" w:rsidR="007E7532" w:rsidRPr="007E7532" w:rsidRDefault="007E7532" w:rsidP="007E7532">
      <w:pPr>
        <w:numPr>
          <w:ilvl w:val="12"/>
          <w:numId w:val="0"/>
        </w:numPr>
        <w:tabs>
          <w:tab w:val="left" w:pos="720"/>
        </w:tabs>
        <w:spacing w:after="200" w:line="276" w:lineRule="auto"/>
        <w:jc w:val="both"/>
        <w:rPr>
          <w:rFonts w:ascii="Arial" w:eastAsia="Calibri" w:hAnsi="Arial" w:cs="Arial"/>
          <w:bCs/>
        </w:rPr>
      </w:pPr>
      <w:r w:rsidRPr="007E7532">
        <w:rPr>
          <w:rFonts w:ascii="Arial" w:eastAsia="Calibri" w:hAnsi="Arial" w:cs="Arial"/>
          <w:bCs/>
        </w:rPr>
        <w:t xml:space="preserve">Which option did you use when running NHAPIIA?  </w:t>
      </w:r>
    </w:p>
    <w:p w14:paraId="615BA6AF" w14:textId="77777777" w:rsidR="007E7532" w:rsidRPr="007E7532" w:rsidRDefault="007E7532" w:rsidP="007E753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7E7532">
        <w:rPr>
          <w:rFonts w:ascii="Arial" w:eastAsia="Calibri" w:hAnsi="Arial" w:cs="Arial"/>
        </w:rPr>
        <w:t>Option 1 – Only run the surname portion of the algorithm only on cases reported as Spanish surname only or as unknown whether Spanish (item 190 codes 7 or 9).   In this choice, the surname portion will not be run on cases coded as 0, non-Hispanic.</w:t>
      </w:r>
      <w:r w:rsidRPr="007E7532">
        <w:rPr>
          <w:rFonts w:ascii="Arial" w:eastAsia="Calibri" w:hAnsi="Arial" w:cs="Arial"/>
        </w:rPr>
        <w:tab/>
      </w:r>
      <w:r w:rsidRPr="007E7532">
        <w:rPr>
          <w:rFonts w:ascii="Arial" w:eastAsia="Calibri" w:hAnsi="Arial" w:cs="Arial"/>
        </w:rPr>
        <w:tab/>
      </w:r>
    </w:p>
    <w:p w14:paraId="1416750C" w14:textId="77777777" w:rsidR="007E7532" w:rsidRPr="007E7532" w:rsidRDefault="007E7532" w:rsidP="007E753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7E7532">
        <w:rPr>
          <w:rFonts w:ascii="Arial" w:eastAsia="Calibri" w:hAnsi="Arial" w:cs="Arial"/>
        </w:rPr>
        <w:t>Option</w:t>
      </w:r>
      <w:r w:rsidRPr="007E7532">
        <w:rPr>
          <w:rFonts w:ascii="Arial" w:eastAsia="Calibri" w:hAnsi="Arial" w:cs="Arial"/>
          <w:color w:val="1F497D"/>
        </w:rPr>
        <w:t xml:space="preserve"> </w:t>
      </w:r>
      <w:r w:rsidRPr="007E7532">
        <w:rPr>
          <w:rFonts w:ascii="Arial" w:eastAsia="Calibri" w:hAnsi="Arial" w:cs="Arial"/>
        </w:rPr>
        <w:t xml:space="preserve">2 </w:t>
      </w:r>
      <w:r w:rsidRPr="007E7532">
        <w:rPr>
          <w:rFonts w:ascii="Arial" w:eastAsia="Calibri" w:hAnsi="Arial" w:cs="Arial"/>
          <w:color w:val="1F497D"/>
        </w:rPr>
        <w:t>-</w:t>
      </w:r>
      <w:r w:rsidRPr="007E7532">
        <w:rPr>
          <w:rFonts w:ascii="Arial" w:eastAsia="Calibri" w:hAnsi="Arial" w:cs="Arial"/>
        </w:rPr>
        <w:t xml:space="preserve"> Run the surname portion of the algorithm only on cases with a code of 7 on data element 190  (to verify that the surname is on the list of allowable Hispanic surnames)  AND convert all cases with a code of 9 (unknown if Hispanic) to a code of 0 (Not Hispanic).</w:t>
      </w:r>
    </w:p>
    <w:p w14:paraId="3C950F4C" w14:textId="77777777" w:rsidR="007E7532" w:rsidRPr="007E7532" w:rsidRDefault="007E7532" w:rsidP="007E753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7E7532">
        <w:rPr>
          <w:rFonts w:ascii="Arial" w:eastAsia="Calibri" w:hAnsi="Arial" w:cs="Arial"/>
        </w:rPr>
        <w:t>All Records – Apply all NHIA algorithms to all records.  Note:  this is listed as NHAPPIA option 0 in the SEER*DMS header information.</w:t>
      </w:r>
    </w:p>
    <w:p w14:paraId="3D78AA74" w14:textId="77777777" w:rsidR="007E7532" w:rsidRPr="007E7532" w:rsidRDefault="007E7532" w:rsidP="007E7532">
      <w:pPr>
        <w:numPr>
          <w:ilvl w:val="12"/>
          <w:numId w:val="0"/>
        </w:numPr>
        <w:tabs>
          <w:tab w:val="left" w:pos="720"/>
        </w:tabs>
        <w:spacing w:after="200" w:line="276" w:lineRule="auto"/>
        <w:rPr>
          <w:rFonts w:ascii="Arial" w:eastAsia="Calibri" w:hAnsi="Arial" w:cs="Arial"/>
        </w:rPr>
      </w:pPr>
    </w:p>
    <w:p w14:paraId="593007CB" w14:textId="77777777" w:rsidR="007E7532" w:rsidRPr="007E7532" w:rsidRDefault="007E7532" w:rsidP="007E7532">
      <w:pPr>
        <w:numPr>
          <w:ilvl w:val="12"/>
          <w:numId w:val="0"/>
        </w:numPr>
        <w:tabs>
          <w:tab w:val="left" w:pos="-90"/>
        </w:tabs>
        <w:spacing w:after="200" w:line="276" w:lineRule="auto"/>
        <w:ind w:left="2160" w:hanging="2250"/>
        <w:rPr>
          <w:rFonts w:ascii="Arial" w:eastAsia="Calibri" w:hAnsi="Arial" w:cs="Arial"/>
          <w:bCs/>
        </w:rPr>
      </w:pPr>
      <w:r w:rsidRPr="007E7532">
        <w:rPr>
          <w:rFonts w:ascii="Arial" w:eastAsia="Calibri" w:hAnsi="Arial" w:cs="Arial"/>
          <w:b/>
          <w:bCs/>
        </w:rPr>
        <w:t>SEER*DMS Registries:</w:t>
      </w:r>
      <w:r w:rsidRPr="007E7532">
        <w:rPr>
          <w:rFonts w:ascii="Arial" w:eastAsia="Calibri" w:hAnsi="Arial" w:cs="Arial"/>
          <w:bCs/>
        </w:rPr>
        <w:t xml:space="preserve">  The NHAPIIA option is documented with the version information.  Click the SEER*DMS version on the home page.</w:t>
      </w:r>
    </w:p>
    <w:p w14:paraId="22A7E6EA" w14:textId="77777777" w:rsidR="007E7532" w:rsidRPr="007E7532" w:rsidRDefault="007E7532" w:rsidP="007E7532">
      <w:pPr>
        <w:numPr>
          <w:ilvl w:val="12"/>
          <w:numId w:val="0"/>
        </w:numPr>
        <w:tabs>
          <w:tab w:val="left" w:pos="-90"/>
        </w:tabs>
        <w:spacing w:after="200" w:line="276" w:lineRule="auto"/>
        <w:ind w:left="2160" w:hanging="2250"/>
        <w:rPr>
          <w:rFonts w:ascii="Arial" w:eastAsia="Calibri" w:hAnsi="Arial" w:cs="Arial"/>
          <w:bCs/>
        </w:rPr>
      </w:pPr>
    </w:p>
    <w:p w14:paraId="1E5275A1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</w:rPr>
      </w:pPr>
      <w:r w:rsidRPr="007E7532">
        <w:rPr>
          <w:rFonts w:ascii="Arial" w:eastAsia="Calibri" w:hAnsi="Arial" w:cs="Arial"/>
          <w:b/>
        </w:rPr>
        <w:t>NAACCR Call for Data Dec 2022:</w:t>
      </w:r>
      <w:r w:rsidRPr="007E7532">
        <w:rPr>
          <w:rFonts w:ascii="Arial" w:eastAsia="Calibri" w:hAnsi="Arial" w:cs="Arial"/>
        </w:rPr>
        <w:t xml:space="preserve"> </w:t>
      </w:r>
    </w:p>
    <w:p w14:paraId="5C775410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</w:rPr>
      </w:pPr>
      <w:r w:rsidRPr="007E7532">
        <w:rPr>
          <w:rFonts w:ascii="Arial" w:eastAsia="Calibri" w:hAnsi="Arial" w:cs="Arial"/>
        </w:rPr>
        <w:t xml:space="preserve">Do you want SEER to submit your data to NAACCR?  YES or NO  </w:t>
      </w:r>
    </w:p>
    <w:p w14:paraId="68E0DAF4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</w:rPr>
      </w:pPr>
    </w:p>
    <w:p w14:paraId="153CA71F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</w:rPr>
      </w:pPr>
      <w:r w:rsidRPr="007E7532">
        <w:rPr>
          <w:rFonts w:ascii="Arial" w:eastAsia="Calibri" w:hAnsi="Arial" w:cs="Arial"/>
        </w:rPr>
        <w:t xml:space="preserve">If YES: </w:t>
      </w:r>
    </w:p>
    <w:p w14:paraId="52E419FE" w14:textId="77777777" w:rsidR="007E7532" w:rsidRPr="007E7532" w:rsidRDefault="007E7532" w:rsidP="007E7532">
      <w:pPr>
        <w:spacing w:after="0" w:line="240" w:lineRule="auto"/>
        <w:ind w:firstLine="720"/>
        <w:rPr>
          <w:rFonts w:ascii="Arial" w:eastAsia="Calibri" w:hAnsi="Arial" w:cs="Arial"/>
        </w:rPr>
      </w:pPr>
      <w:r w:rsidRPr="007E7532">
        <w:rPr>
          <w:rFonts w:ascii="Arial" w:eastAsia="Calibri" w:hAnsi="Arial" w:cs="Arial"/>
        </w:rPr>
        <w:t>For DMS registries: please submit the NAACCR file created using EXT-02 at the time of submission.</w:t>
      </w:r>
    </w:p>
    <w:p w14:paraId="13C5F4ED" w14:textId="77777777" w:rsidR="007E7532" w:rsidRPr="007E7532" w:rsidRDefault="007E7532" w:rsidP="007E7532">
      <w:pPr>
        <w:spacing w:after="0" w:line="240" w:lineRule="auto"/>
        <w:ind w:firstLine="720"/>
        <w:rPr>
          <w:rFonts w:ascii="Arial" w:eastAsia="Calibri" w:hAnsi="Arial" w:cs="Arial"/>
        </w:rPr>
      </w:pPr>
      <w:r w:rsidRPr="007E7532">
        <w:rPr>
          <w:rFonts w:ascii="Arial" w:eastAsia="Calibri" w:hAnsi="Arial" w:cs="Arial"/>
        </w:rPr>
        <w:t>For Non-DMS registries: Include the extra year of data?  YES or NO</w:t>
      </w:r>
    </w:p>
    <w:p w14:paraId="2C51DECC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</w:rPr>
      </w:pPr>
    </w:p>
    <w:p w14:paraId="5BDD0283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  <w:r w:rsidRPr="007E7532">
        <w:rPr>
          <w:rFonts w:ascii="Arial" w:eastAsia="Calibri" w:hAnsi="Arial" w:cs="Arial"/>
        </w:rPr>
        <w:t>NAACCR has requested certain items that are not required by SEER. Unless directed otherwise, we will send all NAACCR required data items,</w:t>
      </w:r>
      <w:r w:rsidRPr="007E7532">
        <w:rPr>
          <w:rFonts w:ascii="Arial" w:eastAsia="Calibri" w:hAnsi="Arial" w:cs="Arial"/>
          <w:color w:val="0000FF"/>
        </w:rPr>
        <w:t xml:space="preserve"> </w:t>
      </w:r>
      <w:hyperlink r:id="rId7" w:history="1">
        <w:r w:rsidRPr="007E7532">
          <w:rPr>
            <w:rFonts w:ascii="Calibri" w:eastAsia="Calibri" w:hAnsi="Calibri" w:cs="Times New Roman"/>
            <w:color w:val="0000FF"/>
            <w:u w:val="single"/>
          </w:rPr>
          <w:t>https://www.naaccr.org/call-for-data/</w:t>
        </w:r>
      </w:hyperlink>
      <w:r w:rsidRPr="007E7532">
        <w:rPr>
          <w:rFonts w:ascii="Arial" w:eastAsia="Calibri" w:hAnsi="Arial" w:cs="Arial"/>
        </w:rPr>
        <w:t xml:space="preserve">.  </w:t>
      </w:r>
      <w:r w:rsidRPr="007E7532">
        <w:rPr>
          <w:rFonts w:ascii="Arial" w:eastAsia="Calibri" w:hAnsi="Arial" w:cs="Arial"/>
          <w:b/>
        </w:rPr>
        <w:t xml:space="preserve">Please indicate if there are any items you do </w:t>
      </w:r>
      <w:r w:rsidRPr="007E7532">
        <w:rPr>
          <w:rFonts w:ascii="Arial" w:eastAsia="Calibri" w:hAnsi="Arial" w:cs="Arial"/>
          <w:b/>
          <w:u w:val="single"/>
        </w:rPr>
        <w:t>not</w:t>
      </w:r>
      <w:r w:rsidRPr="007E7532">
        <w:rPr>
          <w:rFonts w:ascii="Arial" w:eastAsia="Calibri" w:hAnsi="Arial" w:cs="Arial"/>
          <w:b/>
        </w:rPr>
        <w:t xml:space="preserve"> wish to include.</w:t>
      </w:r>
    </w:p>
    <w:p w14:paraId="48B64397" w14:textId="77777777" w:rsidR="007E7532" w:rsidRPr="007E7532" w:rsidRDefault="007E7532" w:rsidP="007E7532">
      <w:pPr>
        <w:numPr>
          <w:ilvl w:val="12"/>
          <w:numId w:val="0"/>
        </w:numPr>
        <w:tabs>
          <w:tab w:val="left" w:pos="-90"/>
        </w:tabs>
        <w:spacing w:after="200" w:line="276" w:lineRule="auto"/>
        <w:ind w:left="2160" w:hanging="2250"/>
        <w:rPr>
          <w:rFonts w:ascii="Arial" w:eastAsia="Calibri" w:hAnsi="Arial" w:cs="Arial"/>
          <w:bCs/>
        </w:rPr>
      </w:pPr>
    </w:p>
    <w:p w14:paraId="134BD631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5F64E393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3C7B6D12" w14:textId="77777777" w:rsidR="007E7532" w:rsidRPr="007E7532" w:rsidRDefault="007E7532" w:rsidP="007E7532">
      <w:pPr>
        <w:rPr>
          <w:rFonts w:ascii="Arial" w:eastAsia="Calibri" w:hAnsi="Arial" w:cs="Arial"/>
          <w:b/>
        </w:rPr>
      </w:pPr>
      <w:r w:rsidRPr="007E7532">
        <w:rPr>
          <w:rFonts w:ascii="Arial" w:eastAsia="Calibri" w:hAnsi="Arial" w:cs="Arial"/>
          <w:b/>
        </w:rPr>
        <w:br w:type="page"/>
      </w:r>
    </w:p>
    <w:p w14:paraId="6614303E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2F8B9929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  <w:r w:rsidRPr="007E7532">
        <w:rPr>
          <w:rFonts w:ascii="Arial" w:eastAsia="Calibri" w:hAnsi="Arial" w:cs="Arial"/>
          <w:b/>
        </w:rPr>
        <w:t>STANDARD CASE TRANSMISSION FILE</w:t>
      </w:r>
    </w:p>
    <w:p w14:paraId="197F7D2F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  <w:r w:rsidRPr="007E7532">
        <w:rPr>
          <w:rFonts w:ascii="Arial" w:eastAsia="Calibri" w:hAnsi="Arial" w:cs="Arial"/>
          <w:b/>
        </w:rPr>
        <w:t xml:space="preserve">Known Data Problems including reasons: </w:t>
      </w:r>
    </w:p>
    <w:p w14:paraId="4AF22BE5" w14:textId="77777777" w:rsidR="007E7532" w:rsidRPr="007E7532" w:rsidRDefault="007E7532" w:rsidP="007E7532">
      <w:pPr>
        <w:rPr>
          <w:rFonts w:ascii="Arial" w:eastAsia="Calibri" w:hAnsi="Arial" w:cs="Arial"/>
          <w:b/>
        </w:rPr>
      </w:pPr>
    </w:p>
    <w:p w14:paraId="478AD665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344FB13E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704F551D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2E811F37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2A974731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0892DDD9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05558668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3D11FC94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  <w:r w:rsidRPr="007E7532">
        <w:rPr>
          <w:rFonts w:ascii="Arial" w:eastAsia="Calibri" w:hAnsi="Arial" w:cs="Arial"/>
          <w:b/>
        </w:rPr>
        <w:t>NCCR CASE TRANSMISSION FILE</w:t>
      </w:r>
    </w:p>
    <w:p w14:paraId="76138777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  <w:r w:rsidRPr="007E7532">
        <w:rPr>
          <w:rFonts w:ascii="Arial" w:eastAsia="Calibri" w:hAnsi="Arial" w:cs="Arial"/>
          <w:b/>
        </w:rPr>
        <w:t>Known Data Problems including reasons:</w:t>
      </w:r>
    </w:p>
    <w:p w14:paraId="6640C7EE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5E42DE49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465674C7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7DCAE376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6B8518A8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6C0FC95C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  <w:r w:rsidRPr="007E7532">
        <w:rPr>
          <w:rFonts w:ascii="Arial" w:eastAsia="Calibri" w:hAnsi="Arial" w:cs="Arial"/>
          <w:b/>
        </w:rPr>
        <w:t>DATA LINKAGE FILES</w:t>
      </w:r>
    </w:p>
    <w:p w14:paraId="34ACB0A7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  <w:r w:rsidRPr="007E7532">
        <w:rPr>
          <w:rFonts w:ascii="Arial" w:eastAsia="Calibri" w:hAnsi="Arial" w:cs="Arial"/>
          <w:b/>
        </w:rPr>
        <w:t xml:space="preserve">Known Data Problems including reasons: </w:t>
      </w:r>
    </w:p>
    <w:p w14:paraId="6001D59A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416C541B" w14:textId="77777777" w:rsidR="007E7532" w:rsidRPr="007E7532" w:rsidRDefault="007E7532" w:rsidP="007E753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E35D82" w14:textId="77777777" w:rsidR="007E7532" w:rsidRPr="007E7532" w:rsidRDefault="007E7532" w:rsidP="007E753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4872BED" w14:textId="77777777" w:rsidR="007E7532" w:rsidRPr="007E7532" w:rsidRDefault="007E7532" w:rsidP="007E753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0AD0BED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09AF3B13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2279EF51" w14:textId="77777777" w:rsidR="007E7532" w:rsidRP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</w:p>
    <w:p w14:paraId="13D0C411" w14:textId="26E19600" w:rsidR="007E7532" w:rsidRDefault="007E7532" w:rsidP="007E7532">
      <w:pPr>
        <w:spacing w:after="0" w:line="240" w:lineRule="auto"/>
        <w:rPr>
          <w:rFonts w:ascii="Arial" w:eastAsia="Calibri" w:hAnsi="Arial" w:cs="Arial"/>
          <w:b/>
        </w:rPr>
      </w:pPr>
      <w:r w:rsidRPr="007E7532">
        <w:rPr>
          <w:rFonts w:ascii="Arial" w:eastAsia="Calibri" w:hAnsi="Arial" w:cs="Arial"/>
          <w:b/>
        </w:rPr>
        <w:t>ADDITIONAL COMMENTS</w:t>
      </w:r>
      <w:bookmarkEnd w:id="0"/>
    </w:p>
    <w:p w14:paraId="0994A744" w14:textId="301524AE" w:rsidR="007E7532" w:rsidRPr="007E7532" w:rsidRDefault="007E7532" w:rsidP="009729EF">
      <w:pPr>
        <w:rPr>
          <w:rFonts w:ascii="Arial" w:eastAsia="Calibri" w:hAnsi="Arial" w:cs="Arial"/>
          <w:b/>
        </w:rPr>
        <w:sectPr w:rsidR="007E7532" w:rsidRPr="007E7532" w:rsidSect="005E3F55">
          <w:headerReference w:type="default" r:id="rId8"/>
          <w:footerReference w:type="default" r:id="rId9"/>
          <w:pgSz w:w="1584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rFonts w:ascii="Arial" w:eastAsia="Calibri" w:hAnsi="Arial" w:cs="Arial"/>
          <w:b/>
        </w:rPr>
        <w:br w:type="page"/>
      </w:r>
    </w:p>
    <w:p w14:paraId="1A793863" w14:textId="48D5A556" w:rsidR="00680C5A" w:rsidRDefault="00680C5A" w:rsidP="009729EF"/>
    <w:sectPr w:rsidR="00680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4FA6" w14:textId="77777777" w:rsidR="00174F00" w:rsidRDefault="00174F00" w:rsidP="00174F00">
      <w:pPr>
        <w:spacing w:after="0" w:line="240" w:lineRule="auto"/>
      </w:pPr>
      <w:r>
        <w:separator/>
      </w:r>
    </w:p>
  </w:endnote>
  <w:endnote w:type="continuationSeparator" w:id="0">
    <w:p w14:paraId="34062F53" w14:textId="77777777" w:rsidR="00174F00" w:rsidRDefault="00174F00" w:rsidP="0017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A4C7" w14:textId="696653F7" w:rsidR="009729EF" w:rsidRDefault="00365B8D">
    <w:pPr>
      <w:pStyle w:val="Footer"/>
    </w:pPr>
    <w:r>
      <w:t>2</w:t>
    </w:r>
    <w:r w:rsidR="00174F00">
      <w:t>/1/202</w:t>
    </w:r>
    <w:r>
      <w:t>4</w:t>
    </w:r>
    <w:r w:rsidR="00174F00">
      <w:tab/>
    </w:r>
    <w:r w:rsidR="00174F00">
      <w:tab/>
    </w:r>
    <w:r w:rsidR="00174F00">
      <w:tab/>
    </w:r>
    <w:r w:rsidR="00174F00">
      <w:tab/>
    </w:r>
    <w:r w:rsidR="00174F00">
      <w:tab/>
    </w:r>
    <w:r w:rsidR="00174F00">
      <w:tab/>
    </w:r>
    <w:r w:rsidR="00174F00">
      <w:tab/>
    </w:r>
    <w:r w:rsidR="00174F00">
      <w:tab/>
    </w:r>
    <w:r w:rsidR="00174F00">
      <w:ptab w:relativeTo="margin" w:alignment="right" w:leader="none"/>
    </w:r>
    <w:r w:rsidR="00174F00">
      <w:t>A-</w:t>
    </w:r>
    <w:r w:rsidR="00174F00">
      <w:fldChar w:fldCharType="begin"/>
    </w:r>
    <w:r w:rsidR="00174F00">
      <w:instrText xml:space="preserve"> PAGE   \* MERGEFORMAT </w:instrText>
    </w:r>
    <w:r w:rsidR="00174F00">
      <w:fldChar w:fldCharType="separate"/>
    </w:r>
    <w:r w:rsidR="00174F00">
      <w:rPr>
        <w:noProof/>
      </w:rPr>
      <w:t>1</w:t>
    </w:r>
    <w:r w:rsidR="00174F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9B39" w14:textId="77777777" w:rsidR="00174F00" w:rsidRDefault="00174F00" w:rsidP="00174F00">
      <w:pPr>
        <w:spacing w:after="0" w:line="240" w:lineRule="auto"/>
      </w:pPr>
      <w:r>
        <w:separator/>
      </w:r>
    </w:p>
  </w:footnote>
  <w:footnote w:type="continuationSeparator" w:id="0">
    <w:p w14:paraId="148533F9" w14:textId="77777777" w:rsidR="00174F00" w:rsidRDefault="00174F00" w:rsidP="00174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C6C5" w14:textId="1CAB026B" w:rsidR="009729EF" w:rsidRDefault="00174F00" w:rsidP="009146B2">
    <w:pPr>
      <w:pStyle w:val="Header"/>
      <w:jc w:val="center"/>
      <w:rPr>
        <w:sz w:val="28"/>
        <w:szCs w:val="28"/>
      </w:rPr>
    </w:pPr>
    <w:bookmarkStart w:id="1" w:name="_Hlk80015866"/>
    <w:r w:rsidRPr="0047572C">
      <w:rPr>
        <w:sz w:val="28"/>
        <w:szCs w:val="28"/>
      </w:rPr>
      <w:t>SEER 20</w:t>
    </w:r>
    <w:r>
      <w:rPr>
        <w:sz w:val="28"/>
        <w:szCs w:val="28"/>
      </w:rPr>
      <w:t>2</w:t>
    </w:r>
    <w:r w:rsidR="00365B8D">
      <w:rPr>
        <w:sz w:val="28"/>
        <w:szCs w:val="28"/>
      </w:rPr>
      <w:t>4</w:t>
    </w:r>
    <w:r w:rsidRPr="0047572C">
      <w:rPr>
        <w:sz w:val="28"/>
        <w:szCs w:val="28"/>
      </w:rPr>
      <w:t xml:space="preserve"> SUBMISSION REQUIREMENTS AND GUIDELINES</w:t>
    </w:r>
  </w:p>
  <w:p w14:paraId="77DB3D38" w14:textId="77777777" w:rsidR="009729EF" w:rsidRDefault="00174F00" w:rsidP="00F232CF">
    <w:pPr>
      <w:pStyle w:val="Header"/>
      <w:jc w:val="center"/>
    </w:pPr>
    <w:r>
      <w:t>Attachment A</w:t>
    </w:r>
  </w:p>
  <w:p w14:paraId="30C87C64" w14:textId="77777777" w:rsidR="009729EF" w:rsidRDefault="00174F00" w:rsidP="00F232CF">
    <w:pPr>
      <w:pStyle w:val="Header"/>
      <w:jc w:val="center"/>
    </w:pPr>
    <w:r>
      <w:t>Submission to NCI</w:t>
    </w:r>
  </w:p>
  <w:bookmarkEnd w:id="1"/>
  <w:p w14:paraId="1658C34D" w14:textId="77777777" w:rsidR="009729EF" w:rsidRDefault="00174F00" w:rsidP="000E45C7">
    <w:pPr>
      <w:pStyle w:val="Header"/>
      <w:jc w:val="center"/>
    </w:pPr>
    <w:r>
      <w:t xml:space="preserve">Please complete for each submission and email to: </w:t>
    </w:r>
  </w:p>
  <w:p w14:paraId="66491293" w14:textId="77777777" w:rsidR="009729EF" w:rsidRDefault="009729EF" w:rsidP="000E45C7">
    <w:pPr>
      <w:pStyle w:val="Header"/>
      <w:jc w:val="center"/>
      <w:rPr>
        <w:b/>
        <w:bCs/>
        <w:color w:val="231F20"/>
      </w:rPr>
    </w:pPr>
    <w:hyperlink r:id="rId1" w:history="1">
      <w:r w:rsidR="00174F00" w:rsidRPr="00543238">
        <w:rPr>
          <w:rStyle w:val="Hyperlink"/>
          <w:b/>
          <w:bCs/>
        </w:rPr>
        <w:t>SEERSUBM-L@list.nih.gov</w:t>
      </w:r>
    </w:hyperlink>
    <w:r w:rsidR="00174F00">
      <w:rPr>
        <w:b/>
        <w:bCs/>
        <w:color w:val="231F20"/>
      </w:rPr>
      <w:t xml:space="preserve">, </w:t>
    </w:r>
    <w:hyperlink r:id="rId2" w:history="1">
      <w:r w:rsidR="00174F00" w:rsidRPr="009B37AA">
        <w:rPr>
          <w:rStyle w:val="Hyperlink"/>
          <w:b/>
          <w:bCs/>
        </w:rPr>
        <w:t>ncibranchbinvoices@mail.nih.gov</w:t>
      </w:r>
    </w:hyperlink>
    <w:r w:rsidR="00174F00">
      <w:rPr>
        <w:b/>
        <w:bCs/>
        <w:color w:val="231F20"/>
      </w:rPr>
      <w:t>, COR, and CO.</w:t>
    </w:r>
  </w:p>
  <w:p w14:paraId="1C5A74AF" w14:textId="77777777" w:rsidR="009729EF" w:rsidRDefault="00174F00" w:rsidP="000E45C7">
    <w:pPr>
      <w:pStyle w:val="Header"/>
      <w:jc w:val="center"/>
    </w:pPr>
    <w:r>
      <w:rPr>
        <w:b/>
        <w:bCs/>
        <w:color w:val="231F20"/>
      </w:rPr>
      <w:t>The submission of the Attachment A form via email is sufficient as contractors also upload the data to the portal.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0C6"/>
    <w:multiLevelType w:val="hybridMultilevel"/>
    <w:tmpl w:val="91A615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401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32"/>
    <w:rsid w:val="00174F00"/>
    <w:rsid w:val="00365B8D"/>
    <w:rsid w:val="00680C5A"/>
    <w:rsid w:val="007E7532"/>
    <w:rsid w:val="009729EF"/>
    <w:rsid w:val="00A84F3A"/>
    <w:rsid w:val="00C6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7785"/>
  <w15:chartTrackingRefBased/>
  <w15:docId w15:val="{EF08AE83-ECE1-4CFA-82E0-AC4391D6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E75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532"/>
  </w:style>
  <w:style w:type="paragraph" w:styleId="Footer">
    <w:name w:val="footer"/>
    <w:basedOn w:val="Normal"/>
    <w:link w:val="FooterChar"/>
    <w:uiPriority w:val="99"/>
    <w:unhideWhenUsed/>
    <w:rsid w:val="007E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accr.org/call-for-d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cibranchbinvoices@mail.nih.gov" TargetMode="External"/><Relationship Id="rId1" Type="http://schemas.openxmlformats.org/officeDocument/2006/relationships/hyperlink" Target="mailto:SEERSUBM-L@list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358</Words>
  <Characters>2045</Characters>
  <Application>Microsoft Office Word</Application>
  <DocSecurity>0</DocSecurity>
  <Lines>17</Lines>
  <Paragraphs>4</Paragraphs>
  <ScaleCrop>false</ScaleCrop>
  <Company>Information Management Services, Inc.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Jennifer (IMS)</dc:creator>
  <cp:keywords/>
  <dc:description/>
  <cp:lastModifiedBy>Stevens, Jennifer (IMS)</cp:lastModifiedBy>
  <cp:revision>3</cp:revision>
  <dcterms:created xsi:type="dcterms:W3CDTF">2024-01-25T16:33:00Z</dcterms:created>
  <dcterms:modified xsi:type="dcterms:W3CDTF">2024-01-25T16:33:00Z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1c2075-f2ee-41ae-8029-486c3fee84e8_Enabled">
    <vt:lpwstr>true</vt:lpwstr>
  </property>
  <property fmtid="{D5CDD505-2E9C-101B-9397-08002B2CF9AE}" pid="3" name="MSIP_Label_ad1c2075-f2ee-41ae-8029-486c3fee84e8_SetDate">
    <vt:lpwstr>2024-01-25T16:33:07Z</vt:lpwstr>
  </property>
  <property fmtid="{D5CDD505-2E9C-101B-9397-08002B2CF9AE}" pid="4" name="MSIP_Label_ad1c2075-f2ee-41ae-8029-486c3fee84e8_Method">
    <vt:lpwstr>Standard</vt:lpwstr>
  </property>
  <property fmtid="{D5CDD505-2E9C-101B-9397-08002B2CF9AE}" pid="5" name="MSIP_Label_ad1c2075-f2ee-41ae-8029-486c3fee84e8_Name">
    <vt:lpwstr>Internal</vt:lpwstr>
  </property>
  <property fmtid="{D5CDD505-2E9C-101B-9397-08002B2CF9AE}" pid="6" name="MSIP_Label_ad1c2075-f2ee-41ae-8029-486c3fee84e8_SiteId">
    <vt:lpwstr>132f6d73-87bb-49ae-a226-ee23f9ef7518</vt:lpwstr>
  </property>
  <property fmtid="{D5CDD505-2E9C-101B-9397-08002B2CF9AE}" pid="7" name="MSIP_Label_ad1c2075-f2ee-41ae-8029-486c3fee84e8_ActionId">
    <vt:lpwstr>816e640c-f33e-4d55-b7c9-b109090ee367</vt:lpwstr>
  </property>
  <property fmtid="{D5CDD505-2E9C-101B-9397-08002B2CF9AE}" pid="8" name="MSIP_Label_ad1c2075-f2ee-41ae-8029-486c3fee84e8_ContentBits">
    <vt:lpwstr>0</vt:lpwstr>
  </property>
</Properties>
</file>